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FE" w:rsidRDefault="001B2328">
      <w:r>
        <w:rPr>
          <w:noProof/>
          <w:lang w:eastAsia="ru-RU"/>
        </w:rPr>
        <w:drawing>
          <wp:inline distT="0" distB="0" distL="0" distR="0">
            <wp:extent cx="7020560" cy="9650835"/>
            <wp:effectExtent l="0" t="0" r="8890" b="7620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lastRenderedPageBreak/>
        <w:t>На обложке тетрадей для контрольных работ, работ по развитию речи, делаются соответствующие записи.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В 1-2 классах тетради подписывает учитель.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В случае если место для такой записи на обложке тетради не предусмотрено, обучающийся (учитель) делает её на отдельном листке и приклеивает на обложку.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3.3. Все записи в тетрадях следует оформлять аккуратным каллиграфическим почерком.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3.4. Выполнять аккуратные подчёркивания, условные обозначения, составление графиков и т.д. простым карандашом, в случае необходимости – с применением линейки. Грамматические формы указываются над словом простым карандашом.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3.5. Соблюдать поля с внешней стороны. При выполнении работ </w:t>
      </w:r>
      <w:proofErr w:type="gramStart"/>
      <w:r w:rsidRPr="00154D74">
        <w:rPr>
          <w:rFonts w:ascii="Roboto" w:hAnsi="Roboto"/>
          <w:color w:val="000000"/>
        </w:rPr>
        <w:t>обучающимся</w:t>
      </w:r>
      <w:proofErr w:type="gramEnd"/>
      <w:r w:rsidRPr="00154D74">
        <w:rPr>
          <w:rFonts w:ascii="Roboto" w:hAnsi="Roboto"/>
          <w:color w:val="000000"/>
        </w:rPr>
        <w:t xml:space="preserve"> не разрешается писать на полях.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proofErr w:type="gramStart"/>
      <w:r w:rsidRPr="00154D74">
        <w:rPr>
          <w:rFonts w:ascii="Roboto" w:hAnsi="Roboto"/>
          <w:color w:val="000000"/>
        </w:rPr>
        <w:t>Исправлять ошибки следующим образом: неверное написание зачёркивать косой линией (часть слова, слово, предложение – тонкой горизонтальной линией); вместо зачёркнутого надписывать нужное, не заключать неверное написания в скобки.</w:t>
      </w:r>
      <w:proofErr w:type="gramEnd"/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3.6. Дата выполнения работы в тетрадях по математике в 1-4 классах и по русскому языку в 1-3 классах записывается в строку арабскими цифрами и названием месяца; в тетрадях по русскому языку в 4 классе число и месяц записываются словами в форме именительного падежа. Запись даты ведётся по центру рабочей строки и оформляется как предложение: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i/>
          <w:iCs/>
          <w:color w:val="000000"/>
        </w:rPr>
        <w:t>Восьмое октября.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3.7. Упражнения по чистописанию выполняются </w:t>
      </w:r>
      <w:proofErr w:type="gramStart"/>
      <w:r w:rsidRPr="00154D74">
        <w:rPr>
          <w:rFonts w:ascii="Roboto" w:hAnsi="Roboto"/>
          <w:color w:val="000000"/>
        </w:rPr>
        <w:t>обучающимися</w:t>
      </w:r>
      <w:proofErr w:type="gramEnd"/>
      <w:r w:rsidRPr="00154D74">
        <w:rPr>
          <w:rFonts w:ascii="Roboto" w:hAnsi="Roboto"/>
          <w:color w:val="000000"/>
        </w:rPr>
        <w:t xml:space="preserve"> в рабочих тетрадях. Образцы букв в 1-2 классах прописывает учитель, в 3-4 классах они прописываются выборочно с учётом индивидуальных особенностей каждого ребёнка. Объём работы: 2 строки в 1 классе во втором полугодии, 2-3 строки во 2 классе, 3 строки в 3-4 классах.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3.8. На каждом уроке в тетрадях следует указывать вид выполняемой работы (классная, домашняя, самостоятельная, диктант, изложение, сочинение и т.д.), между датой и наименованием вида работы строка не пропускается.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3.9. При выполнении заданий в тетрадях обучающиеся должны указывать по центру номер упражнения, задачи, вопроса. Слово «упражнение» можно писать сокращенно (упр.).</w:t>
      </w:r>
    </w:p>
    <w:p w:rsidR="001B2328" w:rsidRPr="00154D74" w:rsidRDefault="001B2328" w:rsidP="001B2328">
      <w:pPr>
        <w:pStyle w:val="a5"/>
        <w:numPr>
          <w:ilvl w:val="1"/>
          <w:numId w:val="1"/>
        </w:numPr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Устанавливается следующий пропуск клеток и линий в тетрадях: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- по математике – начинать писать, отступив сверху две полных клетки, между разными заданиями пропускать 2 клетки, между домашней и классной работами – 4 клетки (для отделения одной работы от другой и для выставления отметки за работу), расстояние между датой и заголовком работы (наименованием вида работы) – 1 клетка;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- между столбиками выражений, уравнений, неравенств и т.д. отступать 3 клетки вправо, писать на четвертой;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- по русскому языку – линии (строчки) внутри одной работы не пропускаются, между домашней и классной работой оставляют 2 линии; справа строки дописываются до конца, необоснованно пустых мест в конце строки быть не должно;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- при записи математических выражений все символы (знаки, цифры) фиксируются с учетом правил каллиграфии, т.е. с соблюдением графики и соответствия клеток количеству записываемых символов. Особенно соблюдение этого требуется при работе с многозначными числами (сложение, вычитание, умножение, деление);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3.11. Обязательным является соблюдение правила «красной» строки в тетрадях по всем предметам.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не менее 2 см. Оформление красной строки должно осуществляться с самого начала оформления текстов в первом классе (III четверть).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3.12. 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3.13. Вариант выполнения работы фиксируется на следующей рабочей строке по центру (полная или краткая запись) либо на полях (краткая запись).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3.14. Обучающиеся ведут записи в тетрадях синей или фиолетовой пастой. Зеленая паста, карандаш могут быть </w:t>
      </w:r>
      <w:proofErr w:type="gramStart"/>
      <w:r w:rsidRPr="00154D74">
        <w:rPr>
          <w:rFonts w:ascii="Roboto" w:hAnsi="Roboto"/>
          <w:color w:val="000000"/>
        </w:rPr>
        <w:t>использованы</w:t>
      </w:r>
      <w:proofErr w:type="gramEnd"/>
      <w:r>
        <w:rPr>
          <w:rFonts w:ascii="Roboto" w:hAnsi="Roboto"/>
          <w:color w:val="000000"/>
        </w:rPr>
        <w:t xml:space="preserve"> </w:t>
      </w:r>
      <w:r w:rsidRPr="00154D74">
        <w:rPr>
          <w:rFonts w:ascii="Roboto" w:hAnsi="Roboto"/>
          <w:color w:val="000000"/>
        </w:rPr>
        <w:t xml:space="preserve"> при подчеркивании, составлении графиков и т.д. </w:t>
      </w:r>
      <w:proofErr w:type="gramStart"/>
      <w:r w:rsidRPr="00154D74">
        <w:rPr>
          <w:rFonts w:ascii="Roboto" w:hAnsi="Roboto"/>
          <w:color w:val="000000"/>
        </w:rPr>
        <w:t>Обучающимся</w:t>
      </w:r>
      <w:proofErr w:type="gramEnd"/>
      <w:r w:rsidRPr="00154D74">
        <w:rPr>
          <w:rFonts w:ascii="Roboto" w:hAnsi="Roboto"/>
          <w:color w:val="000000"/>
        </w:rPr>
        <w:t xml:space="preserve"> запрещается писать в тетрадях красной пастой.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lastRenderedPageBreak/>
        <w:t>3.15. Объем письменной работы по русскому языку (за урок в тетради пишут столько слов, сколько предусмотрено программой по технике чтения).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3.16. Объём домашней работы равен 1/3 объема классной работы.</w:t>
      </w:r>
    </w:p>
    <w:p w:rsidR="001B2328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3.17. Не допускается запись домашнего задания на полях тетрадей, в тетрадях. Для этих целей использовать только дневник.</w:t>
      </w:r>
    </w:p>
    <w:p w:rsidR="001B2328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                                            </w:t>
      </w:r>
      <w:r>
        <w:rPr>
          <w:rFonts w:ascii="Roboto" w:hAnsi="Roboto"/>
          <w:b/>
          <w:bCs/>
          <w:color w:val="000000"/>
        </w:rPr>
        <w:t>4</w:t>
      </w:r>
      <w:r w:rsidRPr="00154D74">
        <w:rPr>
          <w:rFonts w:ascii="Roboto" w:hAnsi="Roboto"/>
          <w:b/>
          <w:bCs/>
          <w:color w:val="000000"/>
        </w:rPr>
        <w:t>. Число контрольных работ в год по классам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4.1. Число контрольных работ по всем предметам устанавливается программными требованиями и рабочими программами по предмету. Количество проверочных работ определяется учителем самостоятельно на принципах целесообразности и с учетом санитарно-гигиенических требований к обучению. Итоговые контрольные работы проводятся: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- после изучения наиболее значимых тем программы;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- в конце учебной четверти;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4.2. Не допускается выполнение двух контрольных работ в день одним классом или одним обучающимся.</w:t>
      </w:r>
    </w:p>
    <w:p w:rsidR="001B2328" w:rsidRPr="00154D74" w:rsidRDefault="001B2328" w:rsidP="001B232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5</w:t>
      </w:r>
      <w:r w:rsidRPr="00154D74">
        <w:rPr>
          <w:rFonts w:ascii="Roboto" w:hAnsi="Roboto"/>
          <w:b/>
          <w:bCs/>
          <w:color w:val="000000"/>
        </w:rPr>
        <w:t>. Порядок проверки письменных работ обучающихся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5.1. Проверка тетрадей является одним из возможных способов контроля знаний обучающихся.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5.2. В начальной школе надлежит проверять ежедневно каждую работу </w:t>
      </w:r>
      <w:proofErr w:type="gramStart"/>
      <w:r w:rsidRPr="00154D74">
        <w:rPr>
          <w:rFonts w:ascii="Roboto" w:hAnsi="Roboto"/>
          <w:color w:val="000000"/>
        </w:rPr>
        <w:t>обучающихся</w:t>
      </w:r>
      <w:proofErr w:type="gramEnd"/>
      <w:r w:rsidRPr="00154D74">
        <w:rPr>
          <w:rFonts w:ascii="Roboto" w:hAnsi="Roboto"/>
          <w:color w:val="000000"/>
        </w:rPr>
        <w:t>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5.3. В качестве отметки может быть использован только один из следующих символов: «2», «3», «4», «5». Допускается выставление нескольких отметок за каждый вид деятельности (в том числе и через дробь).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5.4. В проверяемых работах слабоуспевающих обучающихся по русскому языку и математике в 1-4 классах учитель исправляет все допущенные ошибки, руководствуясь следующим правилом: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а) зачеркивая орфографическую ошибку, цифру, математический знак, подписывает вверху букву или нужную цифру, знак;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б) пунктуационный ненужный знак зачёркивается, необходимый пишется красной пастой;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5.5. Проверенные контрольные работы (диктанты, изложения, сочинения) должны быть возвращены учителем к следующему уроку по данному предмету.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5.6. Учитель имеет право, помимо выставления или не выставления оценки, делать в тетрадях записи, касающиеся только непосредственно проверяемой работы.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5.7. Запрещается делать в тетради записи, касающиеся поведения </w:t>
      </w:r>
      <w:proofErr w:type="gramStart"/>
      <w:r w:rsidRPr="00154D74">
        <w:rPr>
          <w:rFonts w:ascii="Roboto" w:hAnsi="Roboto"/>
          <w:color w:val="000000"/>
        </w:rPr>
        <w:t>обучающихся</w:t>
      </w:r>
      <w:proofErr w:type="gramEnd"/>
      <w:r w:rsidRPr="00154D74">
        <w:rPr>
          <w:rFonts w:ascii="Roboto" w:hAnsi="Roboto"/>
          <w:color w:val="000000"/>
        </w:rPr>
        <w:t>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5.8. При оценке письменных (текущих и контрольных) работ обучающихся учитель в обязательном порядке руководствуется нормами оценки знаний, умений и навыков школьников.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5.9. Все контрольные работы оцениваются учителем с занесением оценок в классный журнал. Оценки за самостоятельные работы, если они не запланированы на весь урок, могут выставляться выборочно на усмотрение учителя.</w:t>
      </w:r>
    </w:p>
    <w:p w:rsidR="001B2328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5.10. Классные и домашние письменные работы оцениваются; оценки в журнал могут быть выставлены за наиболее значимые работы по усмотрению учителя.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:rsidR="001B2328" w:rsidRPr="00154D74" w:rsidRDefault="001B2328" w:rsidP="001B232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6.</w:t>
      </w:r>
      <w:r w:rsidRPr="00154D74">
        <w:rPr>
          <w:rFonts w:ascii="Roboto" w:hAnsi="Roboto"/>
          <w:b/>
          <w:bCs/>
          <w:color w:val="000000"/>
        </w:rPr>
        <w:t>Работа над ошибками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6.1. После проверки письменных работ </w:t>
      </w:r>
      <w:proofErr w:type="gramStart"/>
      <w:r w:rsidRPr="00154D74">
        <w:rPr>
          <w:rFonts w:ascii="Roboto" w:hAnsi="Roboto"/>
          <w:color w:val="000000"/>
        </w:rPr>
        <w:t>обучающимся</w:t>
      </w:r>
      <w:proofErr w:type="gramEnd"/>
      <w:r w:rsidRPr="00154D74">
        <w:rPr>
          <w:rFonts w:ascii="Roboto" w:hAnsi="Roboto"/>
          <w:color w:val="000000"/>
        </w:rPr>
        <w:t xml:space="preserve"> дается задание по исправлению ошибок или выполнению заданий, предупреждающих повторение аналогичных ошибок. Работа над ошибками, как правило, осуществляется в тех же тетрадях, в которых выполнялись соответствующие письменные работы. Работа над ошибками проводится в той или иной форме ежедневно как в тетрадях для текущих работ, так и в тетрадях для контрольных.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6.2. В тетрадях для контрольных работ, в тетрадях по развитию речи, помимо самих контрольных и творческих работ, надлежит в обязательном порядке делать работу над ошибками. Ежедневная работа над ошибками должна представлять собой целостную систему, результативность которой необходимо прослеживать изо дня в день.</w:t>
      </w:r>
    </w:p>
    <w:p w:rsidR="001B2328" w:rsidRDefault="001B2328" w:rsidP="001B232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</w:rPr>
      </w:pPr>
    </w:p>
    <w:p w:rsidR="001B2328" w:rsidRPr="00154D74" w:rsidRDefault="001B2328" w:rsidP="001B232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7.</w:t>
      </w:r>
      <w:r w:rsidRPr="00154D74">
        <w:rPr>
          <w:rFonts w:ascii="Roboto" w:hAnsi="Roboto"/>
          <w:b/>
          <w:bCs/>
          <w:color w:val="000000"/>
        </w:rPr>
        <w:t xml:space="preserve"> Работа над каллиграфией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7.1. Не следует систематически использовать ценное время на уроке для фронтального чистописания всех обучающихся.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7.2. Работа над каллиграфическим письмом должна строиться с учётом системы дифференцированных подходов. Нет смысла заниматься на уроке со всеми детьми одинаково безрезультативным прописыванием элементов, букв, цифр, слогов и слов.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lastRenderedPageBreak/>
        <w:t>7.3. Работу над каллиграфическим почерком следует осуществлять в течение всех четырёх лет обучения в начальной школе.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Система работы по формированию навыка правильного соединения букв должна проводиться обязательно, дифференцированно и на протяжении всех четырёх лет обучения в начальной школе.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7.4. Учителю следует прописывать учащимся те элементы букв, цифр, слоги и буквы, которые требуют корректировки.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7.5. В ходе проверки учителем прописанных </w:t>
      </w:r>
      <w:proofErr w:type="gramStart"/>
      <w:r w:rsidRPr="00154D74">
        <w:rPr>
          <w:rFonts w:ascii="Roboto" w:hAnsi="Roboto"/>
          <w:color w:val="000000"/>
        </w:rPr>
        <w:t>обучающимися</w:t>
      </w:r>
      <w:proofErr w:type="gramEnd"/>
      <w:r w:rsidRPr="00154D74">
        <w:rPr>
          <w:rFonts w:ascii="Roboto" w:hAnsi="Roboto"/>
          <w:color w:val="000000"/>
        </w:rPr>
        <w:t xml:space="preserve"> букв необходимо исправлять неправильно прописанные буквы и выносить (как один из оптимальных вариантов корректировки) образцы их написания на поля (подчеркнуть неправильные соединения, исправить и прописать образцы данных соединений на полях и для прописывания на новой строке).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7.6. Учителю необходимо исправлять неправильные написания в классных и домашних работах.</w:t>
      </w:r>
    </w:p>
    <w:p w:rsidR="001B2328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7.7. Неправильные написания необходимо индивидуально прописывать и в тетрадях для работ по математике.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</w:p>
    <w:p w:rsidR="001B2328" w:rsidRPr="00154D74" w:rsidRDefault="001B2328" w:rsidP="001B2328">
      <w:pPr>
        <w:pStyle w:val="a5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00000"/>
        </w:rPr>
      </w:pPr>
      <w:r>
        <w:rPr>
          <w:rFonts w:ascii="Roboto" w:hAnsi="Roboto"/>
          <w:b/>
          <w:bCs/>
          <w:color w:val="000000"/>
        </w:rPr>
        <w:t>8</w:t>
      </w:r>
      <w:r w:rsidRPr="00154D74">
        <w:rPr>
          <w:rFonts w:ascii="Roboto" w:hAnsi="Roboto"/>
          <w:b/>
          <w:bCs/>
          <w:color w:val="000000"/>
        </w:rPr>
        <w:t xml:space="preserve">. </w:t>
      </w:r>
      <w:proofErr w:type="gramStart"/>
      <w:r w:rsidRPr="00154D74">
        <w:rPr>
          <w:rFonts w:ascii="Roboto" w:hAnsi="Roboto"/>
          <w:b/>
          <w:bCs/>
          <w:color w:val="000000"/>
        </w:rPr>
        <w:t>Контроль за</w:t>
      </w:r>
      <w:proofErr w:type="gramEnd"/>
      <w:r w:rsidRPr="00154D74">
        <w:rPr>
          <w:rFonts w:ascii="Roboto" w:hAnsi="Roboto"/>
          <w:b/>
          <w:bCs/>
          <w:color w:val="000000"/>
        </w:rPr>
        <w:t xml:space="preserve"> ведением тетрадей и качеством их проверки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 xml:space="preserve">8.1. </w:t>
      </w:r>
      <w:proofErr w:type="gramStart"/>
      <w:r w:rsidRPr="00154D74">
        <w:rPr>
          <w:rFonts w:ascii="Roboto" w:hAnsi="Roboto"/>
          <w:color w:val="000000"/>
        </w:rPr>
        <w:t>Контроль за</w:t>
      </w:r>
      <w:proofErr w:type="gramEnd"/>
      <w:r w:rsidRPr="00154D74">
        <w:rPr>
          <w:rFonts w:ascii="Roboto" w:hAnsi="Roboto"/>
          <w:color w:val="000000"/>
        </w:rPr>
        <w:t xml:space="preserve"> порядком ведения и проверкой тетрадей осуществл</w:t>
      </w:r>
      <w:r>
        <w:rPr>
          <w:rFonts w:ascii="Roboto" w:hAnsi="Roboto"/>
          <w:color w:val="000000"/>
        </w:rPr>
        <w:t>яет директор школы</w:t>
      </w:r>
      <w:r w:rsidRPr="00154D74">
        <w:rPr>
          <w:rFonts w:ascii="Roboto" w:hAnsi="Roboto"/>
          <w:color w:val="000000"/>
        </w:rPr>
        <w:t xml:space="preserve">. Контроль осуществляется согласно плану </w:t>
      </w:r>
      <w:proofErr w:type="spellStart"/>
      <w:r w:rsidRPr="00154D74">
        <w:rPr>
          <w:rFonts w:ascii="Roboto" w:hAnsi="Roboto"/>
          <w:color w:val="000000"/>
        </w:rPr>
        <w:t>внутришкольного</w:t>
      </w:r>
      <w:proofErr w:type="spellEnd"/>
      <w:r w:rsidRPr="00154D74">
        <w:rPr>
          <w:rFonts w:ascii="Roboto" w:hAnsi="Roboto"/>
          <w:color w:val="000000"/>
        </w:rPr>
        <w:t xml:space="preserve"> контроля по следующей схеме: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Класс;</w:t>
      </w:r>
      <w:r w:rsidRPr="00154D74">
        <w:rPr>
          <w:rStyle w:val="apple-converted-space"/>
          <w:rFonts w:ascii="Roboto" w:hAnsi="Roboto"/>
          <w:color w:val="000000"/>
        </w:rPr>
        <w:t> </w:t>
      </w:r>
      <w:r w:rsidRPr="00154D74">
        <w:rPr>
          <w:rFonts w:ascii="Roboto" w:hAnsi="Roboto"/>
          <w:color w:val="000000"/>
        </w:rPr>
        <w:t>учитель;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Соответствие количества тетрадей количественному составу класса;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Выполнение единого орфографического режима;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Регулярность проверки;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Соответствие отметок существующим нормам;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Качество проверки тетрадей (пропуск ошибок, аккуратность исправления, слово учителя в тетради и т.д.);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Система работы над ошибками (работа над каллиграфией, классификация ошибок, индивидуальная работа обучающихся над собственными ошибками);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Внешний вид тетрадей (оформление, аккуратность ведения, единообразие надписи тетрадей, почерк, аккуратность записей);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Объём классных и домашних работ, соответствие возрастным нормам;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Разнообразие форм классных и домашних работ;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Дифференцированный подход;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Правильность ведения тетрадей для контрольных работ и их сохранность в течение года.</w:t>
      </w:r>
    </w:p>
    <w:p w:rsidR="001B2328" w:rsidRPr="00154D74" w:rsidRDefault="001B2328" w:rsidP="001B2328">
      <w:pPr>
        <w:pStyle w:val="a5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154D74">
        <w:rPr>
          <w:rFonts w:ascii="Roboto" w:hAnsi="Roboto"/>
          <w:color w:val="000000"/>
        </w:rPr>
        <w:t>8.2. Невыполнение требований настоящего Положения может быть основанием для наложения дисциплинарного взыскания на учителя – предметника за невыполнение своих должностных обязанностей в соответствии со статьями Трудового кодекса Российской Федерации.</w:t>
      </w:r>
    </w:p>
    <w:p w:rsidR="001B2328" w:rsidRPr="00154D74" w:rsidRDefault="001B2328" w:rsidP="001B2328">
      <w:pPr>
        <w:jc w:val="both"/>
        <w:rPr>
          <w:sz w:val="24"/>
          <w:szCs w:val="24"/>
        </w:rPr>
      </w:pPr>
    </w:p>
    <w:p w:rsidR="001B2328" w:rsidRDefault="001B2328">
      <w:bookmarkStart w:id="0" w:name="_GoBack"/>
      <w:bookmarkEnd w:id="0"/>
    </w:p>
    <w:sectPr w:rsidR="001B2328" w:rsidSect="001B2328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2028"/>
    <w:multiLevelType w:val="multilevel"/>
    <w:tmpl w:val="B376697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28"/>
    <w:rsid w:val="001B2328"/>
    <w:rsid w:val="00FA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3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23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3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B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2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1485</Words>
  <Characters>8469</Characters>
  <Application>Microsoft Office Word</Application>
  <DocSecurity>0</DocSecurity>
  <Lines>70</Lines>
  <Paragraphs>19</Paragraphs>
  <ScaleCrop>false</ScaleCrop>
  <Company/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2017-10-16T11:20:00Z</dcterms:created>
  <dcterms:modified xsi:type="dcterms:W3CDTF">2017-10-16T11:25:00Z</dcterms:modified>
</cp:coreProperties>
</file>